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0E" w:rsidRPr="000243CB" w:rsidRDefault="008D6D0E" w:rsidP="008D6D0E">
      <w:pPr>
        <w:jc w:val="center"/>
        <w:rPr>
          <w:rFonts w:ascii="Candara" w:hAnsi="Candara" w:cs="Times New Roman"/>
          <w:b/>
          <w:color w:val="FF5050"/>
          <w:sz w:val="36"/>
          <w:szCs w:val="36"/>
        </w:rPr>
      </w:pPr>
      <w:r w:rsidRPr="000243CB">
        <w:rPr>
          <w:rFonts w:ascii="Candara" w:hAnsi="Candara" w:cs="Times New Roman"/>
          <w:b/>
          <w:color w:val="FF5050"/>
          <w:sz w:val="36"/>
          <w:szCs w:val="36"/>
        </w:rPr>
        <w:t>Стихи про ПДД для детей помогут различать дорожные знаки, повторить правила уличного движения для пешеходов</w:t>
      </w:r>
    </w:p>
    <w:p w:rsidR="008D6D0E" w:rsidRPr="008D6D0E" w:rsidRDefault="00A25A2F" w:rsidP="008D6D0E">
      <w:r>
        <w:rPr>
          <w:rFonts w:ascii="Times New Roman" w:hAnsi="Times New Roman" w:cs="Times New Roman"/>
          <w:color w:val="FF0000"/>
          <w:sz w:val="40"/>
          <w:szCs w:val="40"/>
        </w:rPr>
        <w:t>Знак «Пешеходный переход»</w:t>
      </w:r>
      <w:r w:rsidR="008D6D0E" w:rsidRPr="008D6D0E">
        <w:br/>
      </w:r>
      <w:r w:rsidR="008D6D0E" w:rsidRPr="000243CB">
        <w:rPr>
          <w:rFonts w:ascii="Times New Roman" w:hAnsi="Times New Roman" w:cs="Times New Roman"/>
          <w:sz w:val="32"/>
          <w:szCs w:val="32"/>
        </w:rPr>
        <w:t>Здесь наземный переход,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Ходит целый день народ.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Ты, водитель, не грусти,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Пешехода пропусти!</w:t>
      </w:r>
      <w:r w:rsidR="008D6D0E" w:rsidRPr="000243CB">
        <w:br/>
      </w:r>
      <w:r w:rsidR="008D6D0E" w:rsidRPr="000243CB">
        <w:rPr>
          <w:highlight w:val="red"/>
        </w:rPr>
        <w:t>___________________________________</w:t>
      </w:r>
      <w:r w:rsidR="008D6D0E" w:rsidRPr="008D6D0E">
        <w:br/>
      </w:r>
      <w:r w:rsidR="008D6D0E" w:rsidRPr="008D6D0E">
        <w:br/>
      </w:r>
      <w:r w:rsidR="008D6D0E" w:rsidRPr="000243CB">
        <w:rPr>
          <w:rFonts w:ascii="Times New Roman" w:hAnsi="Times New Roman" w:cs="Times New Roman"/>
          <w:color w:val="FF0000"/>
          <w:sz w:val="40"/>
          <w:szCs w:val="40"/>
        </w:rPr>
        <w:t>Знак «Дети»</w:t>
      </w:r>
      <w:r w:rsidR="008D6D0E" w:rsidRPr="000243CB">
        <w:rPr>
          <w:sz w:val="40"/>
          <w:szCs w:val="40"/>
        </w:rPr>
        <w:br/>
      </w:r>
      <w:r w:rsidR="008D6D0E" w:rsidRPr="000243CB">
        <w:rPr>
          <w:rFonts w:ascii="Times New Roman" w:hAnsi="Times New Roman" w:cs="Times New Roman"/>
          <w:sz w:val="32"/>
          <w:szCs w:val="32"/>
        </w:rPr>
        <w:t>Посреди дороги дети,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Мы всегда за них в ответе.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Чтоб не плакал их родитель,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Будь внимательней, водитель!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</w:r>
      <w:r w:rsidR="008D6D0E" w:rsidRPr="000243CB">
        <w:rPr>
          <w:highlight w:val="red"/>
        </w:rPr>
        <w:t>___________________________________</w:t>
      </w:r>
      <w:r w:rsidR="008D6D0E" w:rsidRPr="008D6D0E">
        <w:br/>
      </w:r>
      <w:r w:rsidR="008D6D0E" w:rsidRPr="008D6D0E">
        <w:br/>
      </w:r>
      <w:r w:rsidR="008D6D0E" w:rsidRPr="000243CB">
        <w:rPr>
          <w:rFonts w:ascii="Times New Roman" w:hAnsi="Times New Roman" w:cs="Times New Roman"/>
          <w:color w:val="FF0000"/>
          <w:sz w:val="40"/>
          <w:szCs w:val="40"/>
        </w:rPr>
        <w:t xml:space="preserve">Знак «Главная </w:t>
      </w:r>
      <w:r>
        <w:rPr>
          <w:rFonts w:ascii="Times New Roman" w:hAnsi="Times New Roman" w:cs="Times New Roman"/>
          <w:color w:val="FF0000"/>
          <w:sz w:val="40"/>
          <w:szCs w:val="40"/>
        </w:rPr>
        <w:t>дорога»</w:t>
      </w:r>
      <w:r w:rsidR="008D6D0E" w:rsidRPr="008D6D0E">
        <w:br/>
      </w:r>
      <w:r w:rsidR="008D6D0E" w:rsidRPr="000243CB">
        <w:rPr>
          <w:rFonts w:ascii="Times New Roman" w:hAnsi="Times New Roman" w:cs="Times New Roman"/>
          <w:sz w:val="32"/>
          <w:szCs w:val="32"/>
        </w:rPr>
        <w:t>Вот он знак, каких немного: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Это главная дорога!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Если едешь ты по ней,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Всех становишься главней,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И тебе, как будто богу,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Уступают все дорогу.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</w:r>
      <w:r w:rsidR="008D6D0E" w:rsidRPr="000243CB">
        <w:rPr>
          <w:highlight w:val="red"/>
        </w:rPr>
        <w:t>___________________________________</w:t>
      </w:r>
      <w:r w:rsidR="008D6D0E" w:rsidRPr="008D6D0E">
        <w:br/>
      </w:r>
      <w:r w:rsidR="008D6D0E" w:rsidRPr="000243CB">
        <w:rPr>
          <w:rFonts w:ascii="Times New Roman" w:hAnsi="Times New Roman" w:cs="Times New Roman"/>
          <w:color w:val="FF0000"/>
          <w:sz w:val="40"/>
          <w:szCs w:val="40"/>
        </w:rPr>
        <w:t>Знак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«Движение пешеходов запрещено»</w:t>
      </w:r>
      <w:r w:rsidR="008D6D0E" w:rsidRPr="008D6D0E">
        <w:br/>
      </w:r>
      <w:r w:rsidR="008D6D0E" w:rsidRPr="000243CB">
        <w:rPr>
          <w:rFonts w:ascii="Times New Roman" w:hAnsi="Times New Roman" w:cs="Times New Roman"/>
          <w:sz w:val="32"/>
          <w:szCs w:val="32"/>
        </w:rPr>
        <w:t>В дождь и в ясную погоду</w:t>
      </w:r>
      <w:proofErr w:type="gramStart"/>
      <w:r w:rsidR="008D6D0E" w:rsidRPr="000243CB">
        <w:rPr>
          <w:rFonts w:ascii="Times New Roman" w:hAnsi="Times New Roman" w:cs="Times New Roman"/>
          <w:sz w:val="32"/>
          <w:szCs w:val="32"/>
        </w:rPr>
        <w:br/>
        <w:t>З</w:t>
      </w:r>
      <w:proofErr w:type="gramEnd"/>
      <w:r w:rsidR="008D6D0E" w:rsidRPr="000243CB">
        <w:rPr>
          <w:rFonts w:ascii="Times New Roman" w:hAnsi="Times New Roman" w:cs="Times New Roman"/>
          <w:sz w:val="32"/>
          <w:szCs w:val="32"/>
        </w:rPr>
        <w:t>десь не ходят пешеходы.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Говорит им знак одно: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«Вам ходить запрещено!»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</w:r>
      <w:r w:rsidR="008D6D0E" w:rsidRPr="000243CB">
        <w:rPr>
          <w:highlight w:val="red"/>
        </w:rPr>
        <w:t>___________________________________</w:t>
      </w:r>
      <w:r w:rsidR="008D6D0E" w:rsidRPr="008D6D0E">
        <w:br/>
      </w:r>
      <w:r w:rsidR="008D6D0E" w:rsidRPr="008D6D0E">
        <w:br/>
      </w:r>
      <w:r w:rsidR="000243CB" w:rsidRPr="00A25A2F">
        <w:rPr>
          <w:rFonts w:ascii="Times New Roman" w:hAnsi="Times New Roman" w:cs="Times New Roman"/>
          <w:b/>
          <w:color w:val="FF5050"/>
          <w:sz w:val="40"/>
          <w:szCs w:val="40"/>
        </w:rPr>
        <w:t>Знак «Остановка запрещена»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Здесь машину не грузи,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</w:r>
      <w:r w:rsidR="008D6D0E" w:rsidRPr="000243CB">
        <w:rPr>
          <w:rFonts w:ascii="Times New Roman" w:hAnsi="Times New Roman" w:cs="Times New Roman"/>
          <w:sz w:val="32"/>
          <w:szCs w:val="32"/>
        </w:rPr>
        <w:lastRenderedPageBreak/>
        <w:t>Не паркуй, не тормози.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Этот знак всем говорит: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  <w:t>«Тот не прав, кто здесь стоит!»</w:t>
      </w:r>
      <w:r w:rsidR="008D6D0E" w:rsidRPr="000243CB">
        <w:rPr>
          <w:rFonts w:ascii="Times New Roman" w:hAnsi="Times New Roman" w:cs="Times New Roman"/>
          <w:sz w:val="32"/>
          <w:szCs w:val="32"/>
        </w:rPr>
        <w:br/>
      </w:r>
      <w:r w:rsidR="008D6D0E" w:rsidRPr="000243CB">
        <w:rPr>
          <w:rFonts w:ascii="Times New Roman" w:hAnsi="Times New Roman" w:cs="Times New Roman"/>
          <w:sz w:val="32"/>
          <w:szCs w:val="32"/>
          <w:highlight w:val="red"/>
        </w:rPr>
        <w:t>_________________________</w:t>
      </w:r>
      <w:r>
        <w:rPr>
          <w:rFonts w:ascii="Times New Roman" w:hAnsi="Times New Roman" w:cs="Times New Roman"/>
          <w:sz w:val="32"/>
          <w:szCs w:val="32"/>
          <w:highlight w:val="red"/>
        </w:rPr>
        <w:t>_</w:t>
      </w:r>
      <w:r w:rsidR="008D6D0E" w:rsidRPr="008D6D0E">
        <w:br/>
      </w:r>
      <w:r w:rsidR="008D6D0E" w:rsidRPr="008D6D0E">
        <w:br/>
      </w:r>
      <w:r w:rsidR="008D6D0E" w:rsidRPr="000243CB">
        <w:rPr>
          <w:rFonts w:ascii="Times New Roman" w:hAnsi="Times New Roman" w:cs="Times New Roman"/>
          <w:color w:val="FF5050"/>
          <w:sz w:val="40"/>
          <w:szCs w:val="40"/>
        </w:rPr>
        <w:t>Знак «Дв</w:t>
      </w:r>
      <w:r>
        <w:rPr>
          <w:rFonts w:ascii="Times New Roman" w:hAnsi="Times New Roman" w:cs="Times New Roman"/>
          <w:color w:val="FF5050"/>
          <w:sz w:val="40"/>
          <w:szCs w:val="40"/>
        </w:rPr>
        <w:t>ижение без остановки запрещено»</w:t>
      </w:r>
      <w:r w:rsidR="008D6D0E" w:rsidRPr="008D6D0E">
        <w:br/>
      </w:r>
      <w:r w:rsidR="008D6D0E" w:rsidRPr="00A25A2F">
        <w:rPr>
          <w:rFonts w:ascii="Times New Roman" w:hAnsi="Times New Roman" w:cs="Times New Roman"/>
          <w:sz w:val="36"/>
          <w:szCs w:val="36"/>
        </w:rPr>
        <w:t>Ты, шофер, не торопись,</w:t>
      </w:r>
      <w:r w:rsidR="008D6D0E" w:rsidRPr="00A25A2F">
        <w:rPr>
          <w:rFonts w:ascii="Times New Roman" w:hAnsi="Times New Roman" w:cs="Times New Roman"/>
          <w:sz w:val="36"/>
          <w:szCs w:val="36"/>
        </w:rPr>
        <w:br/>
        <w:t>Видишь знак, остановись!</w:t>
      </w:r>
      <w:r w:rsidR="008D6D0E" w:rsidRPr="00A25A2F">
        <w:rPr>
          <w:rFonts w:ascii="Times New Roman" w:hAnsi="Times New Roman" w:cs="Times New Roman"/>
          <w:sz w:val="36"/>
          <w:szCs w:val="36"/>
        </w:rPr>
        <w:br/>
        <w:t>Прежде чем продолжить путь,</w:t>
      </w:r>
      <w:r w:rsidR="008D6D0E" w:rsidRPr="00A25A2F">
        <w:rPr>
          <w:rFonts w:ascii="Times New Roman" w:hAnsi="Times New Roman" w:cs="Times New Roman"/>
          <w:sz w:val="36"/>
          <w:szCs w:val="36"/>
        </w:rPr>
        <w:br/>
        <w:t>Осмотреться не забудь.</w:t>
      </w:r>
      <w:r w:rsidR="008D6D0E" w:rsidRPr="00A25A2F">
        <w:rPr>
          <w:rFonts w:ascii="Times New Roman" w:hAnsi="Times New Roman" w:cs="Times New Roman"/>
          <w:sz w:val="40"/>
          <w:szCs w:val="40"/>
        </w:rPr>
        <w:br/>
      </w:r>
      <w:r w:rsidR="008D6D0E" w:rsidRPr="00A25A2F">
        <w:rPr>
          <w:highlight w:val="red"/>
        </w:rPr>
        <w:t>___</w:t>
      </w:r>
      <w:r>
        <w:rPr>
          <w:highlight w:val="red"/>
        </w:rPr>
        <w:t>_______________________________</w:t>
      </w:r>
      <w:r w:rsidR="008D6D0E" w:rsidRPr="008D6D0E">
        <w:br/>
      </w:r>
      <w:r w:rsidR="008D6D0E" w:rsidRPr="008D6D0E">
        <w:br/>
      </w:r>
      <w:r w:rsidRPr="00A25A2F">
        <w:rPr>
          <w:rFonts w:ascii="Times New Roman" w:hAnsi="Times New Roman" w:cs="Times New Roman"/>
          <w:b/>
          <w:color w:val="FF5050"/>
          <w:sz w:val="40"/>
          <w:szCs w:val="40"/>
        </w:rPr>
        <w:t>Знак «Уступи дорогу»</w:t>
      </w:r>
      <w:r w:rsidR="008D6D0E" w:rsidRPr="00A25A2F">
        <w:rPr>
          <w:rFonts w:ascii="Times New Roman" w:hAnsi="Times New Roman" w:cs="Times New Roman"/>
          <w:b/>
          <w:color w:val="FF5050"/>
          <w:sz w:val="40"/>
          <w:szCs w:val="40"/>
        </w:rPr>
        <w:br/>
      </w:r>
      <w:r w:rsidR="008D6D0E" w:rsidRPr="00A25A2F">
        <w:rPr>
          <w:rFonts w:ascii="Times New Roman" w:hAnsi="Times New Roman" w:cs="Times New Roman"/>
          <w:sz w:val="32"/>
          <w:szCs w:val="32"/>
        </w:rPr>
        <w:t>Если видишь этот знак,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  <w:t>Знай, что он не просто так.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  <w:t>Чтобы не было проблем,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  <w:t>Уступи дорогу всем!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</w:r>
      <w:r w:rsidR="008D6D0E" w:rsidRPr="00A25A2F">
        <w:rPr>
          <w:highlight w:val="red"/>
        </w:rPr>
        <w:t>___</w:t>
      </w:r>
      <w:r>
        <w:rPr>
          <w:highlight w:val="red"/>
        </w:rPr>
        <w:t>_______________________________</w:t>
      </w:r>
      <w:r w:rsidR="008D6D0E" w:rsidRPr="008D6D0E">
        <w:br/>
      </w:r>
      <w:r w:rsidR="008D6D0E" w:rsidRPr="00A25A2F">
        <w:rPr>
          <w:rFonts w:ascii="Times New Roman" w:hAnsi="Times New Roman" w:cs="Times New Roman"/>
          <w:color w:val="FF5050"/>
          <w:sz w:val="40"/>
          <w:szCs w:val="40"/>
        </w:rPr>
        <w:br/>
        <w:t>Знак «Въезд запрещен»</w:t>
      </w:r>
      <w:r w:rsidR="008D6D0E" w:rsidRPr="008D6D0E">
        <w:br/>
      </w:r>
      <w:r w:rsidR="008D6D0E" w:rsidRPr="00A25A2F">
        <w:rPr>
          <w:rFonts w:ascii="Times New Roman" w:hAnsi="Times New Roman" w:cs="Times New Roman"/>
          <w:sz w:val="32"/>
          <w:szCs w:val="32"/>
        </w:rPr>
        <w:t xml:space="preserve">Знак водителей </w:t>
      </w:r>
      <w:proofErr w:type="gramStart"/>
      <w:r w:rsidR="008D6D0E" w:rsidRPr="00A25A2F">
        <w:rPr>
          <w:rFonts w:ascii="Times New Roman" w:hAnsi="Times New Roman" w:cs="Times New Roman"/>
          <w:sz w:val="32"/>
          <w:szCs w:val="32"/>
        </w:rPr>
        <w:t>стращает</w:t>
      </w:r>
      <w:proofErr w:type="gramEnd"/>
      <w:r w:rsidR="008D6D0E" w:rsidRPr="00A25A2F">
        <w:rPr>
          <w:rFonts w:ascii="Times New Roman" w:hAnsi="Times New Roman" w:cs="Times New Roman"/>
          <w:sz w:val="32"/>
          <w:szCs w:val="32"/>
        </w:rPr>
        <w:t>,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  <w:t>Въезд машинам запрещает.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  <w:t>Не пытайтесь сгоряча</w:t>
      </w:r>
      <w:proofErr w:type="gramStart"/>
      <w:r w:rsidR="008D6D0E" w:rsidRPr="00A25A2F">
        <w:rPr>
          <w:rFonts w:ascii="Times New Roman" w:hAnsi="Times New Roman" w:cs="Times New Roman"/>
          <w:sz w:val="32"/>
          <w:szCs w:val="32"/>
        </w:rPr>
        <w:br/>
        <w:t>Е</w:t>
      </w:r>
      <w:proofErr w:type="gramEnd"/>
      <w:r w:rsidR="008D6D0E" w:rsidRPr="00A25A2F">
        <w:rPr>
          <w:rFonts w:ascii="Times New Roman" w:hAnsi="Times New Roman" w:cs="Times New Roman"/>
          <w:sz w:val="32"/>
          <w:szCs w:val="32"/>
        </w:rPr>
        <w:t>хать мимо кирпича!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</w:r>
      <w:r w:rsidR="008D6D0E" w:rsidRPr="00A25A2F">
        <w:rPr>
          <w:highlight w:val="red"/>
        </w:rPr>
        <w:t>___</w:t>
      </w:r>
      <w:r>
        <w:rPr>
          <w:highlight w:val="red"/>
        </w:rPr>
        <w:t>_______________________________</w:t>
      </w:r>
      <w:r w:rsidR="008D6D0E" w:rsidRPr="008D6D0E">
        <w:br/>
      </w:r>
      <w:r w:rsidR="008D6D0E" w:rsidRPr="00A25A2F">
        <w:rPr>
          <w:rFonts w:ascii="Times New Roman" w:hAnsi="Times New Roman" w:cs="Times New Roman"/>
          <w:color w:val="FF5050"/>
          <w:sz w:val="32"/>
          <w:szCs w:val="32"/>
        </w:rPr>
        <w:t>Знак «Движение запрещено»</w:t>
      </w:r>
      <w:r>
        <w:br/>
      </w:r>
      <w:bookmarkStart w:id="0" w:name="_GoBack"/>
      <w:r w:rsidR="008D6D0E" w:rsidRPr="00A25A2F">
        <w:rPr>
          <w:rFonts w:ascii="Times New Roman" w:hAnsi="Times New Roman" w:cs="Times New Roman"/>
          <w:sz w:val="32"/>
          <w:szCs w:val="32"/>
        </w:rPr>
        <w:t>Этот знак ну очень строгий,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  <w:t>Коль стоит он на дороге.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  <w:t>Говорит он нам: «Друзья,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  <w:t>Ездить здесь совсем нельзя!»</w:t>
      </w:r>
      <w:r w:rsidR="008D6D0E" w:rsidRPr="00A25A2F">
        <w:rPr>
          <w:rFonts w:ascii="Times New Roman" w:hAnsi="Times New Roman" w:cs="Times New Roman"/>
          <w:sz w:val="32"/>
          <w:szCs w:val="32"/>
        </w:rPr>
        <w:br/>
      </w:r>
      <w:bookmarkEnd w:id="0"/>
      <w:r w:rsidR="008D6D0E" w:rsidRPr="008D6D0E">
        <w:br/>
      </w:r>
    </w:p>
    <w:p w:rsidR="00C24611" w:rsidRDefault="00C24611"/>
    <w:sectPr w:rsidR="00C2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0E"/>
    <w:rsid w:val="000243CB"/>
    <w:rsid w:val="008D6D0E"/>
    <w:rsid w:val="00A25A2F"/>
    <w:rsid w:val="00C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2021-04-20T13:39:00Z</dcterms:created>
  <dcterms:modified xsi:type="dcterms:W3CDTF">2021-04-20T14:08:00Z</dcterms:modified>
</cp:coreProperties>
</file>